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FBD" w:rsidRPr="00435FBD" w:rsidRDefault="003C1C0C" w:rsidP="00435FBD">
      <w:pPr>
        <w:spacing w:after="60" w:line="240" w:lineRule="auto"/>
        <w:outlineLvl w:val="1"/>
        <w:rPr>
          <w:rFonts w:ascii="Cambria" w:eastAsia="Times New Roman" w:hAnsi="Cambria" w:cs="Times New Roman"/>
          <w:sz w:val="28"/>
          <w:szCs w:val="28"/>
          <w:lang w:val="x-none" w:eastAsia="x-none"/>
        </w:rPr>
      </w:pPr>
      <w:r>
        <w:rPr>
          <w:noProof/>
          <w:sz w:val="28"/>
          <w:szCs w:val="28"/>
          <w:lang w:eastAsia="tr-TR"/>
        </w:rPr>
        <w:drawing>
          <wp:inline distT="0" distB="0" distL="0" distR="0" wp14:anchorId="31214E24" wp14:editId="7DAA1114">
            <wp:extent cx="808990" cy="76898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8990" cy="768985"/>
                    </a:xfrm>
                    <a:prstGeom prst="rect">
                      <a:avLst/>
                    </a:prstGeom>
                    <a:noFill/>
                    <a:ln>
                      <a:noFill/>
                    </a:ln>
                  </pic:spPr>
                </pic:pic>
              </a:graphicData>
            </a:graphic>
          </wp:inline>
        </w:drawing>
      </w:r>
    </w:p>
    <w:p w:rsidR="00435FBD" w:rsidRPr="00435FBD" w:rsidRDefault="00435FBD" w:rsidP="00435FBD">
      <w:pPr>
        <w:autoSpaceDE w:val="0"/>
        <w:autoSpaceDN w:val="0"/>
        <w:adjustRightInd w:val="0"/>
        <w:spacing w:after="0" w:line="240" w:lineRule="auto"/>
        <w:jc w:val="center"/>
        <w:rPr>
          <w:rFonts w:ascii="Times New Roman" w:eastAsia="MS Mincho" w:hAnsi="Times New Roman" w:cs="Times New Roman"/>
          <w:b/>
          <w:bCs/>
          <w:sz w:val="28"/>
          <w:szCs w:val="28"/>
          <w:lang w:val="en-US" w:eastAsia="ja-JP"/>
        </w:rPr>
      </w:pPr>
      <w:proofErr w:type="gramStart"/>
      <w:r w:rsidRPr="00435FBD">
        <w:rPr>
          <w:rFonts w:ascii="Times New Roman" w:eastAsia="MS Mincho" w:hAnsi="Times New Roman" w:cs="Times New Roman"/>
          <w:b/>
          <w:bCs/>
          <w:sz w:val="28"/>
          <w:szCs w:val="28"/>
          <w:lang w:val="en-US" w:eastAsia="ja-JP"/>
        </w:rPr>
        <w:t>T.C.</w:t>
      </w:r>
      <w:proofErr w:type="gramEnd"/>
    </w:p>
    <w:p w:rsidR="00435FBD" w:rsidRPr="00435FBD" w:rsidRDefault="00435FBD" w:rsidP="00435FBD">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435FBD">
        <w:rPr>
          <w:rFonts w:ascii="Times New Roman" w:eastAsia="MS Mincho" w:hAnsi="Times New Roman" w:cs="Times New Roman"/>
          <w:b/>
          <w:bCs/>
          <w:sz w:val="28"/>
          <w:szCs w:val="28"/>
          <w:lang w:val="en-US" w:eastAsia="ja-JP"/>
        </w:rPr>
        <w:t>S</w:t>
      </w:r>
      <w:r w:rsidRPr="00435FBD">
        <w:rPr>
          <w:rFonts w:ascii="Times New Roman TUR" w:eastAsia="MS Mincho" w:hAnsi="Times New Roman TUR" w:cs="Times New Roman TUR"/>
          <w:b/>
          <w:bCs/>
          <w:sz w:val="28"/>
          <w:szCs w:val="28"/>
          <w:lang w:eastAsia="ja-JP"/>
        </w:rPr>
        <w:t>İVEREK BELEDİYESİ</w:t>
      </w:r>
    </w:p>
    <w:p w:rsidR="00435FBD" w:rsidRDefault="00435FBD" w:rsidP="00435FBD">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435FBD">
        <w:rPr>
          <w:rFonts w:ascii="Times New Roman" w:eastAsia="MS Mincho" w:hAnsi="Times New Roman" w:cs="Times New Roman"/>
          <w:b/>
          <w:bCs/>
          <w:sz w:val="28"/>
          <w:szCs w:val="28"/>
          <w:lang w:val="en-US" w:eastAsia="ja-JP"/>
        </w:rPr>
        <w:t>MECL</w:t>
      </w:r>
      <w:r w:rsidR="003C1C0C">
        <w:rPr>
          <w:rFonts w:ascii="Times New Roman TUR" w:eastAsia="MS Mincho" w:hAnsi="Times New Roman TUR" w:cs="Times New Roman TUR"/>
          <w:b/>
          <w:bCs/>
          <w:sz w:val="28"/>
          <w:szCs w:val="28"/>
          <w:lang w:eastAsia="ja-JP"/>
        </w:rPr>
        <w:t>İS KARARI</w:t>
      </w:r>
    </w:p>
    <w:p w:rsidR="003C1C0C" w:rsidRPr="00435FBD" w:rsidRDefault="003C1C0C" w:rsidP="00435FBD">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p>
    <w:p w:rsidR="00435FBD" w:rsidRPr="00435FBD" w:rsidRDefault="00435FBD" w:rsidP="00435FBD">
      <w:pPr>
        <w:autoSpaceDE w:val="0"/>
        <w:autoSpaceDN w:val="0"/>
        <w:adjustRightInd w:val="0"/>
        <w:spacing w:after="0" w:line="240" w:lineRule="auto"/>
        <w:jc w:val="both"/>
        <w:rPr>
          <w:rFonts w:ascii="Times New Roman" w:eastAsia="MS Mincho" w:hAnsi="Times New Roman" w:cs="Times New Roman"/>
          <w:b/>
          <w:bCs/>
          <w:sz w:val="28"/>
          <w:szCs w:val="28"/>
          <w:lang w:eastAsia="ja-JP"/>
        </w:rPr>
      </w:pPr>
      <w:r w:rsidRPr="00435FBD">
        <w:rPr>
          <w:rFonts w:ascii="Times New Roman" w:eastAsia="MS Mincho" w:hAnsi="Times New Roman" w:cs="Times New Roman"/>
          <w:b/>
          <w:bCs/>
          <w:sz w:val="28"/>
          <w:szCs w:val="28"/>
          <w:lang w:eastAsia="ja-JP"/>
        </w:rPr>
        <w:t xml:space="preserve">Karar </w:t>
      </w:r>
      <w:proofErr w:type="gramStart"/>
      <w:r w:rsidRPr="00435FBD">
        <w:rPr>
          <w:rFonts w:ascii="Times New Roman" w:eastAsia="MS Mincho" w:hAnsi="Times New Roman" w:cs="Times New Roman"/>
          <w:b/>
          <w:bCs/>
          <w:sz w:val="28"/>
          <w:szCs w:val="28"/>
          <w:lang w:eastAsia="ja-JP"/>
        </w:rPr>
        <w:t>No         :</w:t>
      </w:r>
      <w:r w:rsidR="00DC227C">
        <w:rPr>
          <w:rFonts w:ascii="Times New Roman" w:eastAsia="MS Mincho" w:hAnsi="Times New Roman" w:cs="Times New Roman"/>
          <w:b/>
          <w:bCs/>
          <w:sz w:val="28"/>
          <w:szCs w:val="28"/>
          <w:lang w:eastAsia="ja-JP"/>
        </w:rPr>
        <w:t>78</w:t>
      </w:r>
      <w:proofErr w:type="gramEnd"/>
    </w:p>
    <w:p w:rsidR="00435FBD" w:rsidRPr="00435FBD" w:rsidRDefault="00435FBD" w:rsidP="00435FBD">
      <w:pPr>
        <w:autoSpaceDE w:val="0"/>
        <w:autoSpaceDN w:val="0"/>
        <w:adjustRightInd w:val="0"/>
        <w:spacing w:after="0" w:line="240" w:lineRule="auto"/>
        <w:jc w:val="both"/>
        <w:rPr>
          <w:rFonts w:ascii="Times New Roman" w:eastAsia="MS Mincho" w:hAnsi="Times New Roman" w:cs="Times New Roman"/>
          <w:sz w:val="28"/>
          <w:szCs w:val="28"/>
          <w:lang w:eastAsia="ja-JP"/>
        </w:rPr>
      </w:pPr>
      <w:r w:rsidRPr="00435FBD">
        <w:rPr>
          <w:rFonts w:ascii="Times New Roman" w:eastAsia="MS Mincho" w:hAnsi="Times New Roman" w:cs="Times New Roman"/>
          <w:b/>
          <w:bCs/>
          <w:sz w:val="28"/>
          <w:szCs w:val="28"/>
          <w:lang w:eastAsia="ja-JP"/>
        </w:rPr>
        <w:t xml:space="preserve">Karar </w:t>
      </w:r>
      <w:proofErr w:type="gramStart"/>
      <w:r w:rsidRPr="00435FBD">
        <w:rPr>
          <w:rFonts w:ascii="Times New Roman" w:eastAsia="MS Mincho" w:hAnsi="Times New Roman" w:cs="Times New Roman"/>
          <w:b/>
          <w:bCs/>
          <w:sz w:val="28"/>
          <w:szCs w:val="28"/>
          <w:lang w:eastAsia="ja-JP"/>
        </w:rPr>
        <w:t>Tarihi   :</w:t>
      </w:r>
      <w:r w:rsidRPr="00435FBD">
        <w:rPr>
          <w:rFonts w:ascii="Times New Roman" w:eastAsia="MS Mincho" w:hAnsi="Times New Roman" w:cs="Times New Roman"/>
          <w:sz w:val="28"/>
          <w:szCs w:val="28"/>
          <w:lang w:eastAsia="ja-JP"/>
        </w:rPr>
        <w:t xml:space="preserve"> 01</w:t>
      </w:r>
      <w:proofErr w:type="gramEnd"/>
      <w:r w:rsidRPr="00435FBD">
        <w:rPr>
          <w:rFonts w:ascii="Times New Roman" w:eastAsia="MS Mincho" w:hAnsi="Times New Roman" w:cs="Times New Roman"/>
          <w:sz w:val="28"/>
          <w:szCs w:val="28"/>
          <w:lang w:eastAsia="ja-JP"/>
        </w:rPr>
        <w:t>.09.2014</w:t>
      </w:r>
    </w:p>
    <w:p w:rsidR="00435FBD" w:rsidRPr="00435FBD" w:rsidRDefault="00435FBD" w:rsidP="00435FBD">
      <w:pPr>
        <w:keepNext/>
        <w:autoSpaceDE w:val="0"/>
        <w:autoSpaceDN w:val="0"/>
        <w:adjustRightInd w:val="0"/>
        <w:spacing w:after="0" w:line="240" w:lineRule="auto"/>
        <w:jc w:val="both"/>
        <w:rPr>
          <w:rFonts w:ascii="Times New Roman" w:eastAsia="MS Mincho" w:hAnsi="Times New Roman" w:cs="Times New Roman"/>
          <w:b/>
          <w:bCs/>
          <w:sz w:val="28"/>
          <w:szCs w:val="28"/>
          <w:lang w:eastAsia="ja-JP"/>
        </w:rPr>
      </w:pPr>
      <w:r w:rsidRPr="00435FBD">
        <w:rPr>
          <w:rFonts w:ascii="Times New Roman" w:eastAsia="MS Mincho" w:hAnsi="Times New Roman" w:cs="Times New Roman"/>
          <w:sz w:val="28"/>
          <w:szCs w:val="28"/>
          <w:lang w:eastAsia="ja-JP"/>
        </w:rPr>
        <w:t xml:space="preserve">                                                          </w:t>
      </w:r>
    </w:p>
    <w:p w:rsidR="00435FBD" w:rsidRPr="00435FBD" w:rsidRDefault="00435FBD" w:rsidP="00435FBD">
      <w:pPr>
        <w:autoSpaceDE w:val="0"/>
        <w:autoSpaceDN w:val="0"/>
        <w:adjustRightInd w:val="0"/>
        <w:spacing w:after="0" w:line="240" w:lineRule="auto"/>
        <w:jc w:val="both"/>
        <w:rPr>
          <w:rFonts w:ascii="Times New Roman TUR" w:eastAsia="MS Mincho" w:hAnsi="Times New Roman TUR" w:cs="Times New Roman TUR"/>
          <w:sz w:val="28"/>
          <w:szCs w:val="28"/>
          <w:lang w:eastAsia="ja-JP"/>
        </w:rPr>
      </w:pPr>
      <w:r w:rsidRPr="00435FBD">
        <w:rPr>
          <w:rFonts w:ascii="Times New Roman" w:eastAsia="MS Mincho" w:hAnsi="Times New Roman" w:cs="Times New Roman"/>
          <w:sz w:val="28"/>
          <w:szCs w:val="28"/>
          <w:lang w:eastAsia="ja-JP"/>
        </w:rPr>
        <w:t xml:space="preserve">      Belediye Meclisi 01.09.2014 Pazartesi günü saat </w:t>
      </w:r>
      <w:proofErr w:type="gramStart"/>
      <w:r w:rsidRPr="00435FBD">
        <w:rPr>
          <w:rFonts w:ascii="Times New Roman" w:eastAsia="MS Mincho" w:hAnsi="Times New Roman" w:cs="Times New Roman"/>
          <w:sz w:val="28"/>
          <w:szCs w:val="28"/>
          <w:lang w:eastAsia="ja-JP"/>
        </w:rPr>
        <w:t>10:00’da</w:t>
      </w:r>
      <w:proofErr w:type="gramEnd"/>
      <w:r w:rsidRPr="00435FBD">
        <w:rPr>
          <w:rFonts w:ascii="Times New Roman" w:eastAsia="MS Mincho" w:hAnsi="Times New Roman" w:cs="Times New Roman"/>
          <w:sz w:val="28"/>
          <w:szCs w:val="28"/>
          <w:lang w:eastAsia="ja-JP"/>
        </w:rPr>
        <w:t xml:space="preserve"> yap</w:t>
      </w:r>
      <w:r w:rsidRPr="00435FBD">
        <w:rPr>
          <w:rFonts w:ascii="Times New Roman TUR" w:eastAsia="MS Mincho" w:hAnsi="Times New Roman TUR" w:cs="Times New Roman TUR"/>
          <w:sz w:val="28"/>
          <w:szCs w:val="28"/>
          <w:lang w:eastAsia="ja-JP"/>
        </w:rPr>
        <w:t xml:space="preserve">ılan olağan toplantısının birinci </w:t>
      </w:r>
      <w:r w:rsidR="003C1C0C">
        <w:rPr>
          <w:rFonts w:ascii="Times New Roman TUR" w:eastAsia="MS Mincho" w:hAnsi="Times New Roman TUR" w:cs="Times New Roman TUR"/>
          <w:sz w:val="28"/>
          <w:szCs w:val="28"/>
          <w:lang w:eastAsia="ja-JP"/>
        </w:rPr>
        <w:t>oturumuna ait karar</w:t>
      </w:r>
      <w:r w:rsidRPr="00435FBD">
        <w:rPr>
          <w:rFonts w:ascii="Times New Roman TUR" w:eastAsia="MS Mincho" w:hAnsi="Times New Roman TUR" w:cs="Times New Roman TUR"/>
          <w:sz w:val="28"/>
          <w:szCs w:val="28"/>
          <w:lang w:eastAsia="ja-JP"/>
        </w:rPr>
        <w:t>.</w:t>
      </w:r>
    </w:p>
    <w:p w:rsidR="00435FBD" w:rsidRPr="00435FBD" w:rsidRDefault="00435FBD" w:rsidP="00435FBD">
      <w:pPr>
        <w:autoSpaceDE w:val="0"/>
        <w:autoSpaceDN w:val="0"/>
        <w:adjustRightInd w:val="0"/>
        <w:spacing w:after="0" w:line="240" w:lineRule="auto"/>
        <w:jc w:val="both"/>
        <w:rPr>
          <w:rFonts w:ascii="Times New Roman" w:eastAsia="MS Mincho" w:hAnsi="Times New Roman" w:cs="Times New Roman"/>
          <w:sz w:val="28"/>
          <w:szCs w:val="28"/>
          <w:lang w:eastAsia="ja-JP"/>
        </w:rPr>
      </w:pPr>
    </w:p>
    <w:p w:rsidR="00435FBD" w:rsidRPr="00435FBD" w:rsidRDefault="00435FBD" w:rsidP="00435FBD">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r w:rsidRPr="00435FBD">
        <w:rPr>
          <w:rFonts w:ascii="Times New Roman" w:eastAsia="MS Mincho" w:hAnsi="Times New Roman" w:cs="Times New Roman"/>
          <w:b/>
          <w:bCs/>
          <w:sz w:val="28"/>
          <w:szCs w:val="28"/>
          <w:lang w:val="en-US" w:eastAsia="ja-JP"/>
        </w:rPr>
        <w:t xml:space="preserve">Başkan   : </w:t>
      </w:r>
      <w:r w:rsidRPr="00435FBD">
        <w:rPr>
          <w:rFonts w:ascii="Times New Roman" w:eastAsia="MS Mincho" w:hAnsi="Times New Roman" w:cs="Times New Roman"/>
          <w:sz w:val="28"/>
          <w:szCs w:val="28"/>
          <w:lang w:val="en-US" w:eastAsia="ja-JP"/>
        </w:rPr>
        <w:t>Resul YILMAZ.</w:t>
      </w:r>
    </w:p>
    <w:p w:rsidR="00435FBD" w:rsidRPr="00435FBD" w:rsidRDefault="00435FBD" w:rsidP="00435FBD">
      <w:pPr>
        <w:keepNext/>
        <w:autoSpaceDE w:val="0"/>
        <w:autoSpaceDN w:val="0"/>
        <w:adjustRightInd w:val="0"/>
        <w:spacing w:after="0" w:line="240" w:lineRule="auto"/>
        <w:jc w:val="both"/>
        <w:rPr>
          <w:rFonts w:ascii="Times New Roman" w:eastAsia="MS Mincho" w:hAnsi="Times New Roman" w:cs="Times New Roman"/>
          <w:sz w:val="28"/>
          <w:szCs w:val="28"/>
          <w:lang w:val="en-US" w:eastAsia="ja-JP"/>
        </w:rPr>
      </w:pPr>
      <w:r w:rsidRPr="00435FBD">
        <w:rPr>
          <w:rFonts w:ascii="Times New Roman" w:eastAsia="MS Mincho" w:hAnsi="Times New Roman" w:cs="Times New Roman"/>
          <w:sz w:val="28"/>
          <w:szCs w:val="28"/>
          <w:lang w:val="en-US" w:eastAsia="ja-JP"/>
        </w:rPr>
        <w:tab/>
      </w:r>
    </w:p>
    <w:p w:rsidR="00435FBD" w:rsidRPr="00435FBD" w:rsidRDefault="00435FBD" w:rsidP="00435FBD">
      <w:pPr>
        <w:keepNext/>
        <w:autoSpaceDE w:val="0"/>
        <w:autoSpaceDN w:val="0"/>
        <w:adjustRightInd w:val="0"/>
        <w:spacing w:after="0" w:line="240" w:lineRule="auto"/>
        <w:jc w:val="both"/>
        <w:rPr>
          <w:rFonts w:ascii="Times New Roman TUR" w:eastAsia="MS Mincho" w:hAnsi="Times New Roman TUR" w:cs="Times New Roman TUR"/>
          <w:sz w:val="28"/>
          <w:szCs w:val="28"/>
          <w:lang w:eastAsia="ja-JP"/>
        </w:rPr>
      </w:pPr>
      <w:r w:rsidRPr="00435FBD">
        <w:rPr>
          <w:rFonts w:ascii="Times New Roman" w:eastAsia="MS Mincho" w:hAnsi="Times New Roman" w:cs="Times New Roman"/>
          <w:sz w:val="28"/>
          <w:szCs w:val="28"/>
          <w:lang w:val="en-US" w:eastAsia="ja-JP"/>
        </w:rPr>
        <w:t xml:space="preserve">          </w:t>
      </w:r>
      <w:proofErr w:type="gramStart"/>
      <w:r w:rsidRPr="00435FBD">
        <w:rPr>
          <w:rFonts w:ascii="Times New Roman" w:eastAsia="MS Mincho" w:hAnsi="Times New Roman" w:cs="Times New Roman"/>
          <w:b/>
          <w:bCs/>
          <w:sz w:val="28"/>
          <w:szCs w:val="28"/>
          <w:lang w:val="en-US" w:eastAsia="ja-JP"/>
        </w:rPr>
        <w:t>Katipler :</w:t>
      </w:r>
      <w:proofErr w:type="gramEnd"/>
      <w:r w:rsidRPr="00435FBD">
        <w:rPr>
          <w:rFonts w:ascii="Times New Roman" w:eastAsia="MS Mincho" w:hAnsi="Times New Roman" w:cs="Times New Roman"/>
          <w:b/>
          <w:bCs/>
          <w:sz w:val="28"/>
          <w:szCs w:val="28"/>
          <w:lang w:val="en-US" w:eastAsia="ja-JP"/>
        </w:rPr>
        <w:t xml:space="preserve"> </w:t>
      </w:r>
      <w:r w:rsidRPr="00435FBD">
        <w:rPr>
          <w:rFonts w:ascii="Times New Roman" w:eastAsia="MS Mincho" w:hAnsi="Times New Roman" w:cs="Times New Roman"/>
          <w:sz w:val="28"/>
          <w:szCs w:val="28"/>
          <w:lang w:val="en-US" w:eastAsia="ja-JP"/>
        </w:rPr>
        <w:t>Aysel URTEK</w:t>
      </w:r>
      <w:r w:rsidRPr="00435FBD">
        <w:rPr>
          <w:rFonts w:ascii="Times New Roman TUR" w:eastAsia="MS Mincho" w:hAnsi="Times New Roman TUR" w:cs="Times New Roman TUR"/>
          <w:sz w:val="28"/>
          <w:szCs w:val="28"/>
          <w:lang w:eastAsia="ja-JP"/>
        </w:rPr>
        <w:t>İN, İbrahim Halil NASANLI.</w:t>
      </w:r>
    </w:p>
    <w:p w:rsidR="00435FBD" w:rsidRPr="00435FBD" w:rsidRDefault="00435FBD" w:rsidP="00435FBD">
      <w:pPr>
        <w:autoSpaceDE w:val="0"/>
        <w:autoSpaceDN w:val="0"/>
        <w:adjustRightInd w:val="0"/>
        <w:spacing w:after="0" w:line="240" w:lineRule="auto"/>
        <w:jc w:val="both"/>
        <w:rPr>
          <w:rFonts w:ascii="Times New Roman" w:eastAsia="MS Mincho" w:hAnsi="Times New Roman" w:cs="Times New Roman"/>
          <w:b/>
          <w:bCs/>
          <w:sz w:val="28"/>
          <w:szCs w:val="28"/>
          <w:lang w:val="en-US" w:eastAsia="ja-JP"/>
        </w:rPr>
      </w:pPr>
      <w:r w:rsidRPr="00435FBD">
        <w:rPr>
          <w:rFonts w:ascii="Times New Roman" w:eastAsia="MS Mincho" w:hAnsi="Times New Roman" w:cs="Times New Roman"/>
          <w:b/>
          <w:bCs/>
          <w:sz w:val="28"/>
          <w:szCs w:val="28"/>
          <w:lang w:val="en-US" w:eastAsia="ja-JP"/>
        </w:rPr>
        <w:tab/>
      </w:r>
    </w:p>
    <w:p w:rsidR="00435FBD" w:rsidRPr="00435FBD" w:rsidRDefault="00435FBD" w:rsidP="00435FBD">
      <w:pPr>
        <w:autoSpaceDE w:val="0"/>
        <w:autoSpaceDN w:val="0"/>
        <w:adjustRightInd w:val="0"/>
        <w:spacing w:after="0" w:line="240" w:lineRule="auto"/>
        <w:jc w:val="both"/>
        <w:rPr>
          <w:rFonts w:ascii="Times New Roman TUR" w:eastAsia="MS Mincho" w:hAnsi="Times New Roman TUR" w:cs="Times New Roman TUR"/>
          <w:sz w:val="28"/>
          <w:szCs w:val="28"/>
          <w:lang w:eastAsia="ja-JP"/>
        </w:rPr>
      </w:pPr>
      <w:r w:rsidRPr="00435FBD">
        <w:rPr>
          <w:rFonts w:ascii="Times New Roman" w:eastAsia="MS Mincho" w:hAnsi="Times New Roman" w:cs="Times New Roman"/>
          <w:b/>
          <w:bCs/>
          <w:sz w:val="28"/>
          <w:szCs w:val="28"/>
          <w:lang w:val="en-US" w:eastAsia="ja-JP"/>
        </w:rPr>
        <w:t xml:space="preserve">          Üyeler  :</w:t>
      </w:r>
      <w:r>
        <w:rPr>
          <w:rFonts w:ascii="Times New Roman" w:eastAsia="MS Mincho" w:hAnsi="Times New Roman" w:cs="Times New Roman"/>
          <w:b/>
          <w:bCs/>
          <w:sz w:val="28"/>
          <w:szCs w:val="28"/>
          <w:lang w:val="en-US" w:eastAsia="ja-JP"/>
        </w:rPr>
        <w:t xml:space="preserve"> </w:t>
      </w:r>
      <w:r w:rsidRPr="00435FBD">
        <w:rPr>
          <w:rFonts w:ascii="Times New Roman" w:eastAsia="MS Mincho" w:hAnsi="Times New Roman" w:cs="Times New Roman"/>
          <w:bCs/>
          <w:sz w:val="28"/>
          <w:szCs w:val="28"/>
          <w:lang w:val="en-US" w:eastAsia="ja-JP"/>
        </w:rPr>
        <w:t>Celal AKIL</w:t>
      </w:r>
      <w:r w:rsidRPr="00435FBD">
        <w:rPr>
          <w:rFonts w:ascii="Times New Roman" w:eastAsia="MS Mincho" w:hAnsi="Times New Roman" w:cs="Times New Roman"/>
          <w:b/>
          <w:bCs/>
          <w:sz w:val="28"/>
          <w:szCs w:val="28"/>
          <w:lang w:val="en-US" w:eastAsia="ja-JP"/>
        </w:rPr>
        <w:t>,</w:t>
      </w:r>
      <w:r w:rsidRPr="00435FBD">
        <w:rPr>
          <w:rFonts w:ascii="Times New Roman TUR" w:eastAsia="MS Mincho" w:hAnsi="Times New Roman TUR" w:cs="Times New Roman TUR"/>
          <w:sz w:val="28"/>
          <w:szCs w:val="28"/>
          <w:lang w:eastAsia="ja-JP"/>
        </w:rPr>
        <w:t>İbrahim Halil NASANLI, Ramazan BAYLAN, Nüsret TÜYSÜZ, Ali Zülfikar İZOL,</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Hamdi HATİPOĞLU, Nezahat YEĞİN,</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Hasan BAYDİLLİ, Hasan KARAKAŞ, Aysel URTEKİN, Hacı Ahmet ÖNCÜL,</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Murat ADKOŞU, Mehmet Hanifi GÜNEŞ, Rüstem KARALI, Eyyüp ÇINAR, Mehmet DURDURGA, Selahattin İLHAN, Hikmet KARAKEÇİLİ,</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Murat TAMSES, Eyyüp TOKDEMİR,</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Bekir GÜMÜŞTAŞ, Hüseyin AKER,</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Ahmet YAVUZER, Sevinç İZOL ÖZİPEK, Berivan ÇETİNER, Ali SOLAK ve Akıl GÜLBEDEN’in İştirak</w:t>
      </w:r>
      <w:r w:rsidRPr="00435FBD">
        <w:rPr>
          <w:rFonts w:ascii="Times New Roman TUR" w:eastAsia="MS Mincho" w:hAnsi="Times New Roman TUR" w:cs="Times New Roman TUR"/>
          <w:b/>
          <w:bCs/>
          <w:sz w:val="28"/>
          <w:szCs w:val="28"/>
          <w:lang w:eastAsia="ja-JP"/>
        </w:rPr>
        <w:t xml:space="preserve"> </w:t>
      </w:r>
      <w:r w:rsidRPr="00435FBD">
        <w:rPr>
          <w:rFonts w:ascii="Times New Roman TUR" w:eastAsia="MS Mincho" w:hAnsi="Times New Roman TUR" w:cs="Times New Roman TUR"/>
          <w:sz w:val="28"/>
          <w:szCs w:val="28"/>
          <w:lang w:eastAsia="ja-JP"/>
        </w:rPr>
        <w:t>ettikleri görülmekle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435FBD" w:rsidRDefault="00435FBD" w:rsidP="00435FBD">
      <w:pPr>
        <w:tabs>
          <w:tab w:val="left" w:pos="1338"/>
        </w:tabs>
        <w:autoSpaceDE w:val="0"/>
        <w:autoSpaceDN w:val="0"/>
        <w:adjustRightInd w:val="0"/>
        <w:spacing w:after="0" w:line="240" w:lineRule="auto"/>
        <w:jc w:val="both"/>
        <w:rPr>
          <w:rFonts w:ascii="Times New Roman" w:eastAsia="MS Mincho" w:hAnsi="Times New Roman" w:cs="Times New Roman"/>
          <w:sz w:val="28"/>
          <w:szCs w:val="28"/>
          <w:lang w:val="en-US" w:eastAsia="ja-JP"/>
        </w:rPr>
      </w:pPr>
    </w:p>
    <w:p w:rsidR="00E9108E" w:rsidRDefault="00E9108E" w:rsidP="00435FBD">
      <w:pPr>
        <w:tabs>
          <w:tab w:val="left" w:pos="1338"/>
        </w:tabs>
        <w:autoSpaceDE w:val="0"/>
        <w:autoSpaceDN w:val="0"/>
        <w:adjustRightInd w:val="0"/>
        <w:spacing w:after="0" w:line="240" w:lineRule="auto"/>
        <w:jc w:val="both"/>
        <w:rPr>
          <w:rFonts w:ascii="Times New Roman" w:eastAsia="MS Mincho" w:hAnsi="Times New Roman" w:cs="Times New Roman"/>
          <w:sz w:val="28"/>
          <w:szCs w:val="28"/>
          <w:lang w:val="en-US" w:eastAsia="ja-JP"/>
        </w:rPr>
      </w:pPr>
    </w:p>
    <w:p w:rsidR="00E9108E" w:rsidRPr="00435FBD" w:rsidRDefault="00E9108E" w:rsidP="00435FBD">
      <w:pPr>
        <w:tabs>
          <w:tab w:val="left" w:pos="1338"/>
        </w:tabs>
        <w:autoSpaceDE w:val="0"/>
        <w:autoSpaceDN w:val="0"/>
        <w:adjustRightInd w:val="0"/>
        <w:spacing w:after="0" w:line="240" w:lineRule="auto"/>
        <w:jc w:val="both"/>
        <w:rPr>
          <w:rFonts w:ascii="Times New Roman" w:eastAsia="MS Mincho" w:hAnsi="Times New Roman" w:cs="Times New Roman"/>
          <w:sz w:val="28"/>
          <w:szCs w:val="28"/>
          <w:lang w:val="en-US" w:eastAsia="ja-JP"/>
        </w:rPr>
      </w:pPr>
    </w:p>
    <w:p w:rsidR="00DC227C" w:rsidRPr="00DC227C" w:rsidRDefault="00435FBD" w:rsidP="00DC227C">
      <w:pPr>
        <w:ind w:firstLine="708"/>
        <w:jc w:val="both"/>
        <w:rPr>
          <w:rFonts w:ascii="Times New Roman" w:eastAsia="MS Mincho" w:hAnsi="Times New Roman" w:cs="Times New Roman"/>
          <w:sz w:val="28"/>
          <w:szCs w:val="28"/>
          <w:lang w:val="en-US" w:eastAsia="ja-JP"/>
        </w:rPr>
      </w:pPr>
      <w:r w:rsidRPr="00435FBD">
        <w:rPr>
          <w:rFonts w:ascii="Times New Roman" w:eastAsia="MS Mincho" w:hAnsi="Times New Roman" w:cs="Times New Roman"/>
          <w:sz w:val="28"/>
          <w:szCs w:val="28"/>
          <w:lang w:val="en-US" w:eastAsia="ja-JP"/>
        </w:rPr>
        <w:t xml:space="preserve">  </w:t>
      </w:r>
      <w:r w:rsidRPr="00435FBD">
        <w:rPr>
          <w:rFonts w:ascii="Times New Roman" w:eastAsia="MS Mincho" w:hAnsi="Times New Roman" w:cs="Times New Roman"/>
          <w:b/>
          <w:bCs/>
          <w:sz w:val="28"/>
          <w:szCs w:val="28"/>
          <w:lang w:val="en-US" w:eastAsia="ja-JP"/>
        </w:rPr>
        <w:t>GÜNDEM</w:t>
      </w:r>
      <w:r w:rsidR="00DC227C">
        <w:rPr>
          <w:rFonts w:ascii="Times New Roman TUR" w:eastAsia="MS Mincho" w:hAnsi="Times New Roman TUR" w:cs="Times New Roman TUR"/>
          <w:b/>
          <w:bCs/>
          <w:sz w:val="28"/>
          <w:szCs w:val="28"/>
          <w:lang w:eastAsia="ja-JP"/>
        </w:rPr>
        <w:t>İN YEDİNCİ</w:t>
      </w:r>
      <w:r w:rsidRPr="00435FBD">
        <w:rPr>
          <w:rFonts w:ascii="Times New Roman TUR" w:eastAsia="MS Mincho" w:hAnsi="Times New Roman TUR" w:cs="Times New Roman TUR"/>
          <w:b/>
          <w:bCs/>
          <w:sz w:val="28"/>
          <w:szCs w:val="28"/>
          <w:lang w:eastAsia="ja-JP"/>
        </w:rPr>
        <w:t xml:space="preserve"> MADDESİ</w:t>
      </w:r>
      <w:r w:rsidR="00063DA0">
        <w:rPr>
          <w:rFonts w:ascii="Times New Roman TUR" w:eastAsia="MS Mincho" w:hAnsi="Times New Roman TUR" w:cs="Times New Roman TUR"/>
          <w:sz w:val="28"/>
          <w:szCs w:val="28"/>
          <w:lang w:eastAsia="ja-JP"/>
        </w:rPr>
        <w:t>:</w:t>
      </w:r>
      <w:r w:rsidRPr="00435FBD">
        <w:rPr>
          <w:rFonts w:ascii="Times New Roman" w:eastAsia="MS Mincho" w:hAnsi="Times New Roman" w:cs="Times New Roman"/>
          <w:sz w:val="28"/>
          <w:szCs w:val="28"/>
          <w:lang w:val="en-US" w:eastAsia="ja-JP"/>
        </w:rPr>
        <w:t xml:space="preserve"> </w:t>
      </w:r>
      <w:r w:rsidR="00DC227C" w:rsidRPr="00DC227C">
        <w:rPr>
          <w:rFonts w:ascii="Times New Roman" w:eastAsia="MS Mincho" w:hAnsi="Times New Roman" w:cs="Times New Roman"/>
          <w:sz w:val="28"/>
          <w:szCs w:val="28"/>
          <w:lang w:val="en-US" w:eastAsia="ja-JP"/>
        </w:rPr>
        <w:t>Zeynep ÖNDER’in kargir evinin Belediye’ye hibe isteğinin görüşülmesi hakkında idi.</w:t>
      </w:r>
    </w:p>
    <w:p w:rsidR="00DC227C" w:rsidRPr="00DC227C" w:rsidRDefault="00DC227C" w:rsidP="00DC227C">
      <w:pPr>
        <w:spacing w:after="0" w:line="240" w:lineRule="auto"/>
        <w:ind w:firstLine="708"/>
        <w:jc w:val="both"/>
        <w:rPr>
          <w:rFonts w:ascii="Times New Roman" w:eastAsia="MS Mincho" w:hAnsi="Times New Roman" w:cs="Times New Roman"/>
          <w:sz w:val="28"/>
          <w:szCs w:val="28"/>
          <w:lang w:val="en-US" w:eastAsia="ja-JP"/>
        </w:rPr>
      </w:pPr>
    </w:p>
    <w:p w:rsidR="00DC227C" w:rsidRPr="00DC227C" w:rsidRDefault="00DC227C" w:rsidP="00DC227C">
      <w:pPr>
        <w:spacing w:after="0" w:line="240" w:lineRule="auto"/>
        <w:ind w:firstLine="708"/>
        <w:jc w:val="both"/>
        <w:rPr>
          <w:rFonts w:ascii="Times New Roman" w:eastAsia="MS Mincho" w:hAnsi="Times New Roman" w:cs="Times New Roman"/>
          <w:sz w:val="28"/>
          <w:szCs w:val="28"/>
          <w:lang w:val="en-US" w:eastAsia="ja-JP"/>
        </w:rPr>
      </w:pPr>
      <w:proofErr w:type="gramStart"/>
      <w:r w:rsidRPr="00DC227C">
        <w:rPr>
          <w:rFonts w:ascii="Times New Roman" w:eastAsia="MS Mincho" w:hAnsi="Times New Roman" w:cs="Times New Roman"/>
          <w:sz w:val="28"/>
          <w:szCs w:val="28"/>
          <w:lang w:val="en-US" w:eastAsia="ja-JP"/>
        </w:rPr>
        <w:t>Yazı İşleri Müdürlüğüne gelen 13.08.2014 tarih bila sayılı dilekçe ve ekleri okundu.</w:t>
      </w:r>
      <w:proofErr w:type="gramEnd"/>
    </w:p>
    <w:p w:rsidR="00DC227C" w:rsidRPr="00DC227C" w:rsidRDefault="00DC227C" w:rsidP="00DC227C">
      <w:pPr>
        <w:spacing w:after="0" w:line="240" w:lineRule="auto"/>
        <w:ind w:firstLine="708"/>
        <w:jc w:val="both"/>
        <w:rPr>
          <w:rFonts w:ascii="Times New Roman" w:eastAsia="MS Mincho" w:hAnsi="Times New Roman" w:cs="Times New Roman"/>
          <w:sz w:val="28"/>
          <w:szCs w:val="28"/>
          <w:lang w:val="en-US" w:eastAsia="ja-JP"/>
        </w:rPr>
      </w:pPr>
      <w:r w:rsidRPr="00DC227C">
        <w:rPr>
          <w:rFonts w:ascii="Times New Roman" w:eastAsia="MS Mincho" w:hAnsi="Times New Roman" w:cs="Times New Roman"/>
          <w:sz w:val="28"/>
          <w:szCs w:val="28"/>
          <w:lang w:val="en-US" w:eastAsia="ja-JP"/>
        </w:rPr>
        <w:t xml:space="preserve"> Mülkiyeti Zeynep ÖNDER’e ait Camikebir mahallesinde bulunan 259 ada 14 nolu parselde kayıtlı 280,00 m</w:t>
      </w:r>
      <w:r w:rsidRPr="00DC227C">
        <w:rPr>
          <w:rFonts w:ascii="Times New Roman" w:eastAsia="MS Mincho" w:hAnsi="Times New Roman" w:cs="Times New Roman"/>
          <w:sz w:val="28"/>
          <w:szCs w:val="28"/>
          <w:vertAlign w:val="superscript"/>
          <w:lang w:val="en-US" w:eastAsia="ja-JP"/>
        </w:rPr>
        <w:t>2</w:t>
      </w:r>
      <w:r w:rsidRPr="00DC227C">
        <w:rPr>
          <w:rFonts w:ascii="Times New Roman" w:eastAsia="MS Mincho" w:hAnsi="Times New Roman" w:cs="Times New Roman"/>
          <w:sz w:val="28"/>
          <w:szCs w:val="28"/>
          <w:lang w:val="en-US" w:eastAsia="ja-JP"/>
        </w:rPr>
        <w:t xml:space="preserve"> lik avlulu kargir evinin hisselendirilerek 28000/20000’lik hissesinin 5393 Sayılı Belediye Kanununun 18. </w:t>
      </w:r>
      <w:proofErr w:type="gramStart"/>
      <w:r w:rsidRPr="00DC227C">
        <w:rPr>
          <w:rFonts w:ascii="Times New Roman" w:eastAsia="MS Mincho" w:hAnsi="Times New Roman" w:cs="Times New Roman"/>
          <w:sz w:val="28"/>
          <w:szCs w:val="28"/>
          <w:lang w:val="en-US" w:eastAsia="ja-JP"/>
        </w:rPr>
        <w:t xml:space="preserve">Maddesinin g </w:t>
      </w:r>
      <w:r w:rsidRPr="00DC227C">
        <w:rPr>
          <w:rFonts w:ascii="Times New Roman" w:eastAsia="MS Mincho" w:hAnsi="Times New Roman" w:cs="Times New Roman"/>
          <w:sz w:val="28"/>
          <w:szCs w:val="28"/>
          <w:lang w:val="en-US" w:eastAsia="ja-JP"/>
        </w:rPr>
        <w:lastRenderedPageBreak/>
        <w:t>fkrasına göre şartlı bağış yoluyla Taziye Evi olarak Siverek Belediyesine Şartlı Hibe edilmesi hususu</w:t>
      </w:r>
      <w:r w:rsidRPr="00DC227C">
        <w:rPr>
          <w:rFonts w:ascii="Times New Roman" w:eastAsia="MS Mincho" w:hAnsi="Times New Roman" w:cs="Times New Roman"/>
          <w:sz w:val="24"/>
          <w:szCs w:val="24"/>
          <w:lang w:eastAsia="ja-JP"/>
        </w:rPr>
        <w:t xml:space="preserve"> </w:t>
      </w:r>
      <w:r w:rsidRPr="00DC227C">
        <w:rPr>
          <w:rFonts w:ascii="Times New Roman" w:eastAsia="MS Mincho" w:hAnsi="Times New Roman" w:cs="Times New Roman"/>
          <w:sz w:val="28"/>
          <w:szCs w:val="28"/>
          <w:lang w:val="en-US" w:eastAsia="ja-JP"/>
        </w:rPr>
        <w:t>meclis üyelerinin bilgi ve oylarına sunuldu.</w:t>
      </w:r>
      <w:proofErr w:type="gramEnd"/>
    </w:p>
    <w:p w:rsidR="00DC227C" w:rsidRPr="00DC227C" w:rsidRDefault="00DC227C" w:rsidP="00DC227C">
      <w:pPr>
        <w:spacing w:after="0" w:line="240" w:lineRule="auto"/>
        <w:ind w:firstLine="708"/>
        <w:jc w:val="both"/>
        <w:rPr>
          <w:rFonts w:ascii="Times New Roman" w:eastAsia="MS Mincho" w:hAnsi="Times New Roman" w:cs="Times New Roman"/>
          <w:sz w:val="28"/>
          <w:szCs w:val="28"/>
          <w:lang w:val="en-US" w:eastAsia="ja-JP"/>
        </w:rPr>
      </w:pPr>
    </w:p>
    <w:p w:rsidR="00DC227C" w:rsidRPr="00DC227C" w:rsidRDefault="00DC227C" w:rsidP="00DC227C">
      <w:pPr>
        <w:spacing w:after="0" w:line="240" w:lineRule="auto"/>
        <w:ind w:firstLine="708"/>
        <w:jc w:val="both"/>
        <w:rPr>
          <w:rFonts w:ascii="Times New Roman" w:eastAsia="MS Mincho" w:hAnsi="Times New Roman" w:cs="Times New Roman"/>
          <w:sz w:val="28"/>
          <w:szCs w:val="28"/>
          <w:lang w:val="en-US" w:eastAsia="ja-JP"/>
        </w:rPr>
      </w:pPr>
      <w:proofErr w:type="gramStart"/>
      <w:r w:rsidRPr="00DC227C">
        <w:rPr>
          <w:rFonts w:ascii="Times New Roman" w:eastAsia="MS Mincho" w:hAnsi="Times New Roman" w:cs="Times New Roman"/>
          <w:sz w:val="28"/>
          <w:szCs w:val="28"/>
          <w:lang w:val="en-US" w:eastAsia="ja-JP"/>
        </w:rPr>
        <w:t>Gündem Maddesiyle ilgili olarak meclis üyelerine söz isteyen olup olmadığı soruldu.</w:t>
      </w:r>
      <w:proofErr w:type="gramEnd"/>
    </w:p>
    <w:p w:rsidR="00DC227C" w:rsidRPr="00DC227C" w:rsidRDefault="00DC227C" w:rsidP="00DC227C">
      <w:pPr>
        <w:spacing w:after="0" w:line="240" w:lineRule="auto"/>
        <w:ind w:firstLine="708"/>
        <w:jc w:val="both"/>
        <w:rPr>
          <w:rFonts w:ascii="Times New Roman" w:eastAsia="MS Mincho" w:hAnsi="Times New Roman" w:cs="Times New Roman"/>
          <w:sz w:val="28"/>
          <w:szCs w:val="28"/>
          <w:lang w:val="en-US" w:eastAsia="ja-JP"/>
        </w:rPr>
      </w:pPr>
    </w:p>
    <w:p w:rsidR="00DC227C" w:rsidRPr="00DC227C" w:rsidRDefault="00DC227C" w:rsidP="00DC227C">
      <w:pPr>
        <w:spacing w:after="0" w:line="240" w:lineRule="auto"/>
        <w:ind w:firstLine="708"/>
        <w:jc w:val="both"/>
        <w:rPr>
          <w:rFonts w:ascii="Times New Roman" w:eastAsia="MS Mincho" w:hAnsi="Times New Roman" w:cs="Times New Roman"/>
          <w:sz w:val="28"/>
          <w:szCs w:val="28"/>
          <w:lang w:val="en-US" w:eastAsia="ja-JP"/>
        </w:rPr>
      </w:pPr>
      <w:proofErr w:type="gramStart"/>
      <w:r w:rsidRPr="00DC227C">
        <w:rPr>
          <w:rFonts w:ascii="Times New Roman" w:eastAsia="MS Mincho" w:hAnsi="Times New Roman" w:cs="Times New Roman"/>
          <w:sz w:val="28"/>
          <w:szCs w:val="28"/>
          <w:lang w:val="en-US" w:eastAsia="ja-JP"/>
        </w:rPr>
        <w:t>Söz isteyen olmadığından isim okunmak suretiyle açık oylamaya geçildi.</w:t>
      </w:r>
      <w:proofErr w:type="gramEnd"/>
      <w:r w:rsidRPr="00DC227C">
        <w:rPr>
          <w:rFonts w:ascii="Times New Roman" w:eastAsia="MS Mincho" w:hAnsi="Times New Roman" w:cs="Times New Roman"/>
          <w:sz w:val="28"/>
          <w:szCs w:val="28"/>
          <w:lang w:val="en-US" w:eastAsia="ja-JP"/>
        </w:rPr>
        <w:t xml:space="preserve">         İsim okunmak suretiyle yapılan açık oylamada;</w:t>
      </w:r>
      <w:r w:rsidRPr="00DC227C">
        <w:rPr>
          <w:rFonts w:ascii="Times New Roman" w:eastAsia="MS Mincho" w:hAnsi="Times New Roman" w:cs="Times New Roman"/>
          <w:sz w:val="24"/>
          <w:szCs w:val="24"/>
          <w:lang w:eastAsia="ja-JP"/>
        </w:rPr>
        <w:t xml:space="preserve"> </w:t>
      </w:r>
      <w:r w:rsidRPr="00DC227C">
        <w:rPr>
          <w:rFonts w:ascii="Times New Roman" w:eastAsia="MS Mincho" w:hAnsi="Times New Roman" w:cs="Times New Roman"/>
          <w:sz w:val="28"/>
          <w:szCs w:val="28"/>
          <w:lang w:val="en-US" w:eastAsia="ja-JP"/>
        </w:rPr>
        <w:t>Celal AKIL,İbrahim Halil NASANLI, Ramazan BAYLAN, Nüsret TÜYSÜZ, Ali Zülfikar İZOL,Hamdi HATİPOĞLU, Nezahat YEĞİN,Hasan BAYDİLLİ, Hasan KARAKAŞ, Aysel URTEKİN, Hacı Ahmet ÖNCÜL,Murat ADKOŞU, Mehmet Hanifi GÜNEŞ, Rüstem KARALI, Eyyüp ÇINAR, Mehmet DURDURGA, Selahattin İLHAN, Hikmet KARAKEÇİLİ,Murat TAMSES, Eyyüp TOKDEMİR,Bekir GÜMÜŞTAŞ, Hüseyin AKER,Ahmet YAVUZER, Sevinç İZOL ÖZİPEK, Berivan ÇETİNER, Ali SOLAK ve Akıl GÜLBEDEN’nin</w:t>
      </w:r>
      <w:r w:rsidRPr="00DC227C">
        <w:rPr>
          <w:rFonts w:ascii="Times New Roman" w:eastAsia="MS Mincho" w:hAnsi="Times New Roman" w:cs="Times New Roman"/>
          <w:sz w:val="24"/>
          <w:szCs w:val="24"/>
          <w:lang w:eastAsia="ja-JP"/>
        </w:rPr>
        <w:t xml:space="preserve"> </w:t>
      </w:r>
      <w:r w:rsidRPr="00DC227C">
        <w:rPr>
          <w:rFonts w:ascii="Times New Roman" w:eastAsia="MS Mincho" w:hAnsi="Times New Roman" w:cs="Times New Roman"/>
          <w:sz w:val="28"/>
          <w:szCs w:val="28"/>
          <w:lang w:val="en-US" w:eastAsia="ja-JP"/>
        </w:rPr>
        <w:t>kabul oyu kullandıkları görüldü.</w:t>
      </w:r>
    </w:p>
    <w:p w:rsidR="00DC227C" w:rsidRPr="00DC227C" w:rsidRDefault="00DC227C" w:rsidP="00DC227C">
      <w:pPr>
        <w:spacing w:after="0" w:line="240" w:lineRule="auto"/>
        <w:ind w:firstLine="708"/>
        <w:jc w:val="both"/>
        <w:rPr>
          <w:rFonts w:ascii="Times New Roman" w:eastAsia="MS Mincho" w:hAnsi="Times New Roman" w:cs="Times New Roman"/>
          <w:sz w:val="28"/>
          <w:szCs w:val="28"/>
          <w:lang w:val="en-US" w:eastAsia="ja-JP"/>
        </w:rPr>
      </w:pPr>
    </w:p>
    <w:p w:rsidR="00DC227C" w:rsidRPr="00DC227C" w:rsidRDefault="00DC227C" w:rsidP="00DC227C">
      <w:pPr>
        <w:spacing w:after="0" w:line="240" w:lineRule="auto"/>
        <w:ind w:firstLine="708"/>
        <w:jc w:val="both"/>
        <w:rPr>
          <w:rFonts w:ascii="Times New Roman" w:eastAsia="MS Mincho" w:hAnsi="Times New Roman" w:cs="Times New Roman"/>
          <w:sz w:val="28"/>
          <w:szCs w:val="28"/>
          <w:lang w:val="en-US" w:eastAsia="ja-JP"/>
        </w:rPr>
      </w:pPr>
    </w:p>
    <w:p w:rsidR="00DC227C" w:rsidRPr="00DC227C" w:rsidRDefault="00DC227C" w:rsidP="00DC227C">
      <w:pPr>
        <w:spacing w:after="0" w:line="240" w:lineRule="auto"/>
        <w:ind w:firstLine="708"/>
        <w:jc w:val="both"/>
        <w:rPr>
          <w:rFonts w:ascii="Times New Roman" w:eastAsia="MS Mincho" w:hAnsi="Times New Roman" w:cs="Times New Roman"/>
          <w:sz w:val="28"/>
          <w:szCs w:val="28"/>
          <w:lang w:val="en-US" w:eastAsia="ja-JP"/>
        </w:rPr>
      </w:pPr>
      <w:r w:rsidRPr="00DC227C">
        <w:rPr>
          <w:rFonts w:ascii="Times New Roman" w:eastAsia="MS Mincho" w:hAnsi="Times New Roman" w:cs="Times New Roman"/>
          <w:sz w:val="28"/>
          <w:szCs w:val="28"/>
          <w:lang w:val="en-US" w:eastAsia="ja-JP"/>
        </w:rPr>
        <w:t>Mülkiyeti Zeynep ÖNDER’e ait Camikebir mahallesinde bulunan 259 ada 14 nolu parselde kayıtlı 280,00 m2 lik avlulu kargir evinin hisselendirilerek 28000/20000’lik hissesinin 5393 Sayılı Belediye Kanununun 18. Maddesinin g fkrasına göre şartlı bağış yoluyla Taziye Evi olarak Siverek Belediyesine Şartlı Hibe edilmesi hususu</w:t>
      </w:r>
      <w:r w:rsidRPr="00DC227C">
        <w:rPr>
          <w:rFonts w:ascii="Times New Roman" w:eastAsia="MS Mincho" w:hAnsi="Times New Roman" w:cs="Times New Roman"/>
          <w:sz w:val="24"/>
          <w:szCs w:val="24"/>
          <w:lang w:eastAsia="ja-JP"/>
        </w:rPr>
        <w:t xml:space="preserve"> </w:t>
      </w:r>
      <w:r w:rsidRPr="00DC227C">
        <w:rPr>
          <w:rFonts w:ascii="Times New Roman" w:eastAsia="MS Mincho" w:hAnsi="Times New Roman" w:cs="Times New Roman"/>
          <w:sz w:val="28"/>
          <w:szCs w:val="28"/>
          <w:lang w:val="en-US" w:eastAsia="ja-JP"/>
        </w:rPr>
        <w:t xml:space="preserve">oybirliği ile </w:t>
      </w:r>
      <w:proofErr w:type="gramStart"/>
      <w:r w:rsidRPr="00DC227C">
        <w:rPr>
          <w:rFonts w:ascii="Times New Roman" w:eastAsia="MS Mincho" w:hAnsi="Times New Roman" w:cs="Times New Roman"/>
          <w:sz w:val="28"/>
          <w:szCs w:val="28"/>
          <w:lang w:val="en-US" w:eastAsia="ja-JP"/>
        </w:rPr>
        <w:t>kabul</w:t>
      </w:r>
      <w:proofErr w:type="gramEnd"/>
      <w:r w:rsidRPr="00DC227C">
        <w:rPr>
          <w:rFonts w:ascii="Times New Roman" w:eastAsia="MS Mincho" w:hAnsi="Times New Roman" w:cs="Times New Roman"/>
          <w:sz w:val="28"/>
          <w:szCs w:val="28"/>
          <w:lang w:val="en-US" w:eastAsia="ja-JP"/>
        </w:rPr>
        <w:t xml:space="preserve"> edildi.</w:t>
      </w:r>
    </w:p>
    <w:p w:rsidR="00DC227C" w:rsidRPr="00DC227C" w:rsidRDefault="00DC227C" w:rsidP="00DC227C">
      <w:pPr>
        <w:spacing w:after="0" w:line="240" w:lineRule="auto"/>
        <w:ind w:firstLine="708"/>
        <w:jc w:val="both"/>
        <w:rPr>
          <w:rFonts w:ascii="Times New Roman" w:eastAsia="MS Mincho" w:hAnsi="Times New Roman" w:cs="Times New Roman"/>
          <w:sz w:val="28"/>
          <w:szCs w:val="28"/>
          <w:lang w:val="en-US" w:eastAsia="ja-JP"/>
        </w:rPr>
      </w:pPr>
      <w:r w:rsidRPr="00DC227C">
        <w:rPr>
          <w:rFonts w:ascii="Times New Roman" w:eastAsia="MS Mincho" w:hAnsi="Times New Roman" w:cs="Times New Roman"/>
          <w:sz w:val="28"/>
          <w:szCs w:val="28"/>
          <w:lang w:val="en-US" w:eastAsia="ja-JP"/>
        </w:rPr>
        <w:t xml:space="preserve"> </w:t>
      </w:r>
      <w:proofErr w:type="gramStart"/>
      <w:r w:rsidRPr="00DC227C">
        <w:rPr>
          <w:rFonts w:ascii="Times New Roman" w:eastAsia="MS Mincho" w:hAnsi="Times New Roman" w:cs="Times New Roman"/>
          <w:sz w:val="28"/>
          <w:szCs w:val="28"/>
          <w:lang w:val="en-US" w:eastAsia="ja-JP"/>
        </w:rPr>
        <w:t>Bu hususta gerekli işlemlerin ikmali için kararın ilgili birimlere gönderilmesine oybirliğiyle karar verildi.</w:t>
      </w:r>
      <w:proofErr w:type="gramEnd"/>
    </w:p>
    <w:p w:rsidR="00DC227C" w:rsidRPr="00DC227C" w:rsidRDefault="00DC227C" w:rsidP="00DC227C">
      <w:pPr>
        <w:spacing w:after="0" w:line="240" w:lineRule="auto"/>
        <w:ind w:firstLine="708"/>
        <w:jc w:val="both"/>
        <w:rPr>
          <w:rFonts w:ascii="Times New Roman" w:eastAsia="MS Mincho" w:hAnsi="Times New Roman" w:cs="Times New Roman"/>
          <w:sz w:val="28"/>
          <w:szCs w:val="28"/>
          <w:lang w:val="en-US" w:eastAsia="ja-JP"/>
        </w:rPr>
      </w:pPr>
      <w:r w:rsidRPr="00DC227C">
        <w:rPr>
          <w:rFonts w:ascii="Times New Roman" w:eastAsia="MS Mincho" w:hAnsi="Times New Roman" w:cs="Times New Roman"/>
          <w:sz w:val="28"/>
          <w:szCs w:val="28"/>
          <w:lang w:val="en-US" w:eastAsia="ja-JP"/>
        </w:rPr>
        <w:t xml:space="preserve">   </w:t>
      </w:r>
    </w:p>
    <w:p w:rsidR="00DC227C" w:rsidRPr="00DC227C" w:rsidRDefault="00DC227C" w:rsidP="00DC227C">
      <w:pPr>
        <w:spacing w:after="0" w:line="240" w:lineRule="auto"/>
        <w:ind w:firstLine="708"/>
        <w:jc w:val="both"/>
        <w:rPr>
          <w:rFonts w:ascii="Times New Roman" w:eastAsia="MS Mincho" w:hAnsi="Times New Roman" w:cs="Times New Roman"/>
          <w:sz w:val="28"/>
          <w:szCs w:val="28"/>
          <w:lang w:val="en-US" w:eastAsia="ja-JP"/>
        </w:rPr>
      </w:pPr>
      <w:r w:rsidRPr="00DC227C">
        <w:rPr>
          <w:rFonts w:ascii="Times New Roman" w:eastAsia="MS Mincho" w:hAnsi="Times New Roman" w:cs="Times New Roman"/>
          <w:sz w:val="28"/>
          <w:szCs w:val="28"/>
          <w:lang w:val="en-US" w:eastAsia="ja-JP"/>
        </w:rPr>
        <w:t xml:space="preserve">    Meclis toplantısında başka söz almak isteyen olmadığından ve görüşülecek her hangi bir maddenin bulunmaması nedeniyle Eylül ayı meclisi birinci oturumuna son verilmesine oy birliği ile karar verildi.01/09/2014</w:t>
      </w:r>
    </w:p>
    <w:p w:rsidR="00435FBD" w:rsidRPr="00435FBD" w:rsidRDefault="00DC227C" w:rsidP="00DC227C">
      <w:pPr>
        <w:spacing w:after="0" w:line="240" w:lineRule="auto"/>
        <w:ind w:firstLine="708"/>
        <w:jc w:val="both"/>
        <w:rPr>
          <w:rFonts w:ascii="Times New Roman" w:eastAsia="MS Mincho" w:hAnsi="Times New Roman" w:cs="Times New Roman"/>
          <w:sz w:val="28"/>
          <w:szCs w:val="28"/>
          <w:lang w:val="en-US" w:eastAsia="ja-JP"/>
        </w:rPr>
      </w:pPr>
      <w:r>
        <w:rPr>
          <w:rFonts w:ascii="Times New Roman" w:eastAsia="MS Mincho" w:hAnsi="Times New Roman" w:cs="Times New Roman"/>
          <w:sz w:val="28"/>
          <w:szCs w:val="28"/>
          <w:lang w:val="en-US" w:eastAsia="ja-JP"/>
        </w:rPr>
        <w:t xml:space="preserve">      </w:t>
      </w:r>
      <w:bookmarkStart w:id="0" w:name="_GoBack"/>
      <w:bookmarkEnd w:id="0"/>
    </w:p>
    <w:p w:rsidR="00435FBD" w:rsidRPr="00435FBD" w:rsidRDefault="00435FBD" w:rsidP="00435FBD">
      <w:pPr>
        <w:tabs>
          <w:tab w:val="left" w:pos="1140"/>
        </w:tabs>
        <w:autoSpaceDE w:val="0"/>
        <w:autoSpaceDN w:val="0"/>
        <w:adjustRightInd w:val="0"/>
        <w:spacing w:after="0" w:line="240" w:lineRule="auto"/>
        <w:jc w:val="both"/>
        <w:rPr>
          <w:rFonts w:ascii="Times New Roman" w:eastAsia="MS Mincho" w:hAnsi="Times New Roman" w:cs="Times New Roman"/>
          <w:sz w:val="28"/>
          <w:szCs w:val="28"/>
          <w:lang w:eastAsia="ja-JP"/>
        </w:rPr>
      </w:pPr>
      <w:r w:rsidRPr="00435FBD">
        <w:rPr>
          <w:rFonts w:ascii="Times New Roman" w:eastAsia="MS Mincho" w:hAnsi="Times New Roman" w:cs="Times New Roman"/>
          <w:sz w:val="28"/>
          <w:szCs w:val="28"/>
          <w:lang w:eastAsia="ja-JP"/>
        </w:rPr>
        <w:t xml:space="preserve">     Bu hususta gerekli işlemlerin ikmali için kararın ilgili birimlere gönderilmesine karar verildi.01.09.2014</w:t>
      </w:r>
    </w:p>
    <w:p w:rsidR="00435FBD" w:rsidRPr="00435FBD" w:rsidRDefault="00435FBD" w:rsidP="00435FBD">
      <w:pPr>
        <w:tabs>
          <w:tab w:val="left" w:pos="3277"/>
          <w:tab w:val="left" w:pos="7030"/>
        </w:tabs>
        <w:autoSpaceDE w:val="0"/>
        <w:autoSpaceDN w:val="0"/>
        <w:adjustRightInd w:val="0"/>
        <w:spacing w:after="0"/>
        <w:jc w:val="both"/>
        <w:rPr>
          <w:rFonts w:ascii="Times New Roman" w:eastAsia="MS Mincho" w:hAnsi="Times New Roman" w:cs="Times New Roman"/>
          <w:sz w:val="28"/>
          <w:szCs w:val="28"/>
          <w:lang w:eastAsia="ja-JP"/>
        </w:rPr>
      </w:pPr>
    </w:p>
    <w:p w:rsidR="00435FBD" w:rsidRDefault="00435FBD" w:rsidP="00435FBD">
      <w:pPr>
        <w:tabs>
          <w:tab w:val="left" w:pos="3277"/>
          <w:tab w:val="left" w:pos="7030"/>
        </w:tabs>
        <w:autoSpaceDE w:val="0"/>
        <w:autoSpaceDN w:val="0"/>
        <w:adjustRightInd w:val="0"/>
        <w:spacing w:after="0"/>
        <w:jc w:val="both"/>
        <w:rPr>
          <w:rFonts w:ascii="Times New Roman" w:eastAsia="MS Mincho" w:hAnsi="Times New Roman" w:cs="Times New Roman"/>
          <w:sz w:val="28"/>
          <w:szCs w:val="28"/>
          <w:lang w:eastAsia="ja-JP"/>
        </w:rPr>
      </w:pPr>
    </w:p>
    <w:p w:rsidR="00435FBD" w:rsidRPr="00435FBD" w:rsidRDefault="00435FBD" w:rsidP="00435FBD">
      <w:pPr>
        <w:tabs>
          <w:tab w:val="left" w:pos="3277"/>
          <w:tab w:val="left" w:pos="7030"/>
        </w:tabs>
        <w:autoSpaceDE w:val="0"/>
        <w:autoSpaceDN w:val="0"/>
        <w:adjustRightInd w:val="0"/>
        <w:spacing w:after="0"/>
        <w:jc w:val="both"/>
        <w:rPr>
          <w:rFonts w:ascii="Times New Roman" w:eastAsia="MS Mincho" w:hAnsi="Times New Roman" w:cs="Times New Roman"/>
          <w:sz w:val="28"/>
          <w:szCs w:val="28"/>
          <w:lang w:eastAsia="ja-JP"/>
        </w:rPr>
      </w:pPr>
    </w:p>
    <w:p w:rsidR="00435FBD" w:rsidRPr="00435FBD" w:rsidRDefault="00435FBD" w:rsidP="00435FBD">
      <w:pPr>
        <w:tabs>
          <w:tab w:val="left" w:pos="3277"/>
          <w:tab w:val="left" w:pos="7030"/>
        </w:tabs>
        <w:autoSpaceDE w:val="0"/>
        <w:autoSpaceDN w:val="0"/>
        <w:adjustRightInd w:val="0"/>
        <w:spacing w:after="0"/>
        <w:jc w:val="both"/>
        <w:rPr>
          <w:rFonts w:ascii="Times New Roman TUR" w:eastAsia="MS Mincho" w:hAnsi="Times New Roman TUR" w:cs="Times New Roman TUR"/>
          <w:sz w:val="28"/>
          <w:szCs w:val="28"/>
          <w:lang w:eastAsia="ja-JP"/>
        </w:rPr>
      </w:pPr>
      <w:r w:rsidRPr="00435FBD">
        <w:rPr>
          <w:rFonts w:ascii="Times New Roman" w:eastAsia="MS Mincho" w:hAnsi="Times New Roman" w:cs="Times New Roman"/>
          <w:sz w:val="28"/>
          <w:szCs w:val="28"/>
          <w:lang w:eastAsia="ja-JP"/>
        </w:rPr>
        <w:t>Resul YILMAZ</w:t>
      </w:r>
      <w:r w:rsidRPr="00435FBD">
        <w:rPr>
          <w:rFonts w:ascii="Times New Roman" w:eastAsia="MS Mincho" w:hAnsi="Times New Roman" w:cs="Times New Roman"/>
          <w:sz w:val="28"/>
          <w:szCs w:val="28"/>
          <w:lang w:eastAsia="ja-JP"/>
        </w:rPr>
        <w:tab/>
        <w:t xml:space="preserve">Aysel </w:t>
      </w:r>
      <w:proofErr w:type="gramStart"/>
      <w:r w:rsidRPr="00435FBD">
        <w:rPr>
          <w:rFonts w:ascii="Times New Roman" w:eastAsia="MS Mincho" w:hAnsi="Times New Roman" w:cs="Times New Roman"/>
          <w:sz w:val="28"/>
          <w:szCs w:val="28"/>
          <w:lang w:eastAsia="ja-JP"/>
        </w:rPr>
        <w:t>URTEKİN</w:t>
      </w:r>
      <w:r w:rsidRPr="00435FBD">
        <w:rPr>
          <w:rFonts w:ascii="Times New Roman TUR" w:eastAsia="MS Mincho" w:hAnsi="Times New Roman TUR" w:cs="Times New Roman TUR"/>
          <w:sz w:val="28"/>
          <w:szCs w:val="28"/>
          <w:lang w:eastAsia="ja-JP"/>
        </w:rPr>
        <w:t xml:space="preserve">           </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İbrahim</w:t>
      </w:r>
      <w:proofErr w:type="gramEnd"/>
      <w:r w:rsidRPr="00435FBD">
        <w:rPr>
          <w:rFonts w:ascii="Times New Roman TUR" w:eastAsia="MS Mincho" w:hAnsi="Times New Roman TUR" w:cs="Times New Roman TUR"/>
          <w:sz w:val="28"/>
          <w:szCs w:val="28"/>
          <w:lang w:eastAsia="ja-JP"/>
        </w:rPr>
        <w:t xml:space="preserve"> Halil NASANLI</w:t>
      </w:r>
    </w:p>
    <w:p w:rsidR="00435FBD" w:rsidRPr="00435FBD" w:rsidRDefault="00435FBD" w:rsidP="00435FBD">
      <w:pPr>
        <w:tabs>
          <w:tab w:val="left" w:pos="3855"/>
          <w:tab w:val="left" w:pos="7030"/>
        </w:tabs>
        <w:autoSpaceDE w:val="0"/>
        <w:autoSpaceDN w:val="0"/>
        <w:adjustRightInd w:val="0"/>
        <w:spacing w:after="0"/>
        <w:jc w:val="both"/>
        <w:rPr>
          <w:rFonts w:ascii="Times New Roman" w:eastAsia="MS Mincho" w:hAnsi="Times New Roman" w:cs="Times New Roman"/>
          <w:sz w:val="28"/>
          <w:szCs w:val="28"/>
          <w:lang w:eastAsia="ja-JP"/>
        </w:rPr>
      </w:pPr>
      <w:r w:rsidRPr="00435FBD">
        <w:rPr>
          <w:rFonts w:ascii="Times New Roman" w:eastAsia="MS Mincho" w:hAnsi="Times New Roman" w:cs="Times New Roman"/>
          <w:sz w:val="28"/>
          <w:szCs w:val="28"/>
          <w:lang w:eastAsia="ja-JP"/>
        </w:rPr>
        <w:t>Belediye Başkanı</w:t>
      </w:r>
      <w:r w:rsidRPr="00435FBD">
        <w:rPr>
          <w:rFonts w:ascii="Times New Roman" w:eastAsia="MS Mincho" w:hAnsi="Times New Roman" w:cs="Times New Roman"/>
          <w:sz w:val="28"/>
          <w:szCs w:val="28"/>
          <w:lang w:eastAsia="ja-JP"/>
        </w:rPr>
        <w:tab/>
        <w:t>Kâtip</w:t>
      </w:r>
      <w:r w:rsidRPr="00435FBD">
        <w:rPr>
          <w:rFonts w:ascii="Times New Roman" w:eastAsia="MS Mincho" w:hAnsi="Times New Roman" w:cs="Times New Roman"/>
          <w:sz w:val="28"/>
          <w:szCs w:val="28"/>
          <w:lang w:eastAsia="ja-JP"/>
        </w:rPr>
        <w:tab/>
        <w:t>Kâtip</w:t>
      </w:r>
    </w:p>
    <w:p w:rsidR="00435FBD" w:rsidRPr="00435FBD" w:rsidRDefault="00435FBD" w:rsidP="00435FBD">
      <w:pPr>
        <w:autoSpaceDE w:val="0"/>
        <w:autoSpaceDN w:val="0"/>
        <w:adjustRightInd w:val="0"/>
        <w:spacing w:after="0"/>
        <w:jc w:val="both"/>
        <w:rPr>
          <w:rFonts w:ascii="Times New Roman" w:eastAsia="MS Mincho" w:hAnsi="Times New Roman" w:cs="Times New Roman"/>
          <w:sz w:val="28"/>
          <w:szCs w:val="28"/>
          <w:lang w:eastAsia="ja-JP"/>
        </w:rPr>
      </w:pPr>
      <w:r w:rsidRPr="00435FBD">
        <w:rPr>
          <w:rFonts w:ascii="Times New Roman" w:eastAsia="MS Mincho" w:hAnsi="Times New Roman" w:cs="Times New Roman"/>
          <w:sz w:val="28"/>
          <w:szCs w:val="28"/>
          <w:lang w:eastAsia="ja-JP"/>
        </w:rPr>
        <w:t>Meclis Başkanı</w:t>
      </w:r>
    </w:p>
    <w:p w:rsidR="0018236E" w:rsidRDefault="0018236E"/>
    <w:sectPr w:rsidR="0018236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TUR">
    <w:panose1 w:val="02020603050405020304"/>
    <w:charset w:val="A2"/>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C07D6A"/>
    <w:multiLevelType w:val="hybridMultilevel"/>
    <w:tmpl w:val="8500D59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53D"/>
    <w:rsid w:val="00063DA0"/>
    <w:rsid w:val="0018236E"/>
    <w:rsid w:val="003C1C0C"/>
    <w:rsid w:val="00435FBD"/>
    <w:rsid w:val="0054453D"/>
    <w:rsid w:val="00C84227"/>
    <w:rsid w:val="00DC227C"/>
    <w:rsid w:val="00E910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C1C0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C1C0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C1C0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C1C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493</Words>
  <Characters>2812</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YAZIE</dc:creator>
  <cp:lastModifiedBy>YAZIE</cp:lastModifiedBy>
  <cp:revision>2</cp:revision>
  <dcterms:created xsi:type="dcterms:W3CDTF">2014-09-03T11:49:00Z</dcterms:created>
  <dcterms:modified xsi:type="dcterms:W3CDTF">2014-09-03T11:49:00Z</dcterms:modified>
</cp:coreProperties>
</file>